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F2A44"/>
          <w:sz w:val="44"/>
        </w:rPr>
        <w:t>QUOTATION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</w:rPr>
              <w:t>From</w:t>
            </w:r>
          </w:p>
        </w:tc>
        <w:tc>
          <w:tcPr>
            <w:tcW w:type="dxa" w:w="2493"/>
          </w:tcPr>
          <w:p>
            <w:r>
              <w:t>[Your business name]</w:t>
              <w:br/>
              <w:t>[Address]</w:t>
              <w:br/>
              <w:t>[Phone] [Email]</w:t>
              <w:br/>
              <w:t>[VAT number if registered]</w:t>
            </w:r>
          </w:p>
        </w:tc>
        <w:tc>
          <w:tcPr>
            <w:tcW w:type="dxa" w:w="2493"/>
          </w:tcPr>
          <w:p>
            <w:r>
              <w:rPr>
                <w:b/>
              </w:rPr>
              <w:t>To</w:t>
            </w:r>
          </w:p>
        </w:tc>
        <w:tc>
          <w:tcPr>
            <w:tcW w:type="dxa" w:w="2493"/>
          </w:tcPr>
          <w:p>
            <w:r>
              <w:t>[Customer name]</w:t>
              <w:br/>
              <w:t>[Address]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</w:rPr>
              <w:t>Quote number</w:t>
            </w:r>
          </w:p>
        </w:tc>
        <w:tc>
          <w:tcPr>
            <w:tcW w:type="dxa" w:w="2493"/>
          </w:tcPr>
          <w:p>
            <w:r>
              <w:t>[Q-0001]</w:t>
            </w:r>
          </w:p>
        </w:tc>
        <w:tc>
          <w:tcPr>
            <w:tcW w:type="dxa" w:w="2493"/>
          </w:tcPr>
          <w:p>
            <w:r>
              <w:rPr>
                <w:b/>
              </w:rPr>
              <w:t>Date</w:t>
            </w:r>
          </w:p>
        </w:tc>
        <w:tc>
          <w:tcPr>
            <w:tcW w:type="dxa" w:w="2493"/>
          </w:tcPr>
          <w:p>
            <w:r>
              <w:t>[DD/MM/YYYY]</w:t>
            </w:r>
          </w:p>
        </w:tc>
      </w:tr>
      <w:tr>
        <w:tc>
          <w:tcPr>
            <w:tcW w:type="dxa" w:w="2493"/>
          </w:tcPr>
          <w:p>
            <w:r>
              <w:rPr>
                <w:b/>
              </w:rPr>
              <w:t>Valid until</w:t>
            </w:r>
          </w:p>
        </w:tc>
        <w:tc>
          <w:tcPr>
            <w:tcW w:type="dxa" w:w="2493"/>
          </w:tcPr>
          <w:p>
            <w:r>
              <w:t>[DD/MM/YYYY, e.g. 30 days]</w:t>
            </w:r>
          </w:p>
        </w:tc>
        <w:tc>
          <w:tcPr>
            <w:tcW w:type="dxa" w:w="2493"/>
          </w:tcPr>
          <w:p>
            <w:r>
              <w:rPr>
                <w:b/>
              </w:rPr>
              <w:t>Site address</w:t>
            </w:r>
          </w:p>
        </w:tc>
        <w:tc>
          <w:tcPr>
            <w:tcW w:type="dxa" w:w="2493"/>
          </w:tcPr>
          <w:p>
            <w:r>
              <w:t>[Site address]</w:t>
            </w:r>
          </w:p>
        </w:tc>
      </w:tr>
    </w:tbl>
    <w:p/>
    <w:p>
      <w:r>
        <w:rPr>
          <w:b/>
        </w:rPr>
        <w:t>Scope of work</w:t>
      </w:r>
    </w:p>
    <w:p>
      <w:r>
        <w:rPr>
          <w:b w:val="0"/>
        </w:rPr>
        <w:t>[Describe exactly what is included, step by step.]</w:t>
      </w:r>
    </w:p>
    <w:p>
      <w:r>
        <w:rPr>
          <w:b/>
        </w:rPr>
        <w:t>Not included</w:t>
      </w:r>
    </w:p>
    <w:p>
      <w:r>
        <w:rPr>
          <w:b w:val="0"/>
        </w:rPr>
        <w:t>[List exclusions, e.g. making good, decorating, skip hire, unforeseen works.]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</w:rPr>
              <w:t>Item</w:t>
            </w:r>
          </w:p>
        </w:tc>
        <w:tc>
          <w:tcPr>
            <w:tcW w:type="dxa" w:w="2493"/>
          </w:tcPr>
          <w:p>
            <w:r>
              <w:rPr>
                <w:b/>
              </w:rPr>
              <w:t>Qty</w:t>
            </w:r>
          </w:p>
        </w:tc>
        <w:tc>
          <w:tcPr>
            <w:tcW w:type="dxa" w:w="2493"/>
          </w:tcPr>
          <w:p>
            <w:r>
              <w:rPr>
                <w:b/>
              </w:rPr>
              <w:t>Unit price</w:t>
            </w:r>
          </w:p>
        </w:tc>
        <w:tc>
          <w:tcPr>
            <w:tcW w:type="dxa" w:w="2493"/>
          </w:tcPr>
          <w:p>
            <w:r>
              <w:rPr>
                <w:b/>
              </w:rPr>
              <w:t>Amount (£)</w:t>
            </w:r>
          </w:p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</w:rPr>
              <w:t>Labour</w:t>
            </w:r>
          </w:p>
        </w:tc>
        <w:tc>
          <w:tcPr>
            <w:tcW w:type="dxa" w:w="4986"/>
          </w:tcPr>
          <w:p>
            <w:r>
              <w:t>£</w:t>
            </w:r>
          </w:p>
        </w:tc>
      </w:tr>
      <w:tr>
        <w:tc>
          <w:tcPr>
            <w:tcW w:type="dxa" w:w="4986"/>
          </w:tcPr>
          <w:p>
            <w:r>
              <w:rPr>
                <w:b/>
              </w:rPr>
              <w:t>Materials</w:t>
            </w:r>
          </w:p>
        </w:tc>
        <w:tc>
          <w:tcPr>
            <w:tcW w:type="dxa" w:w="4986"/>
          </w:tcPr>
          <w:p>
            <w:r>
              <w:t>£</w:t>
            </w:r>
          </w:p>
        </w:tc>
      </w:tr>
      <w:tr>
        <w:tc>
          <w:tcPr>
            <w:tcW w:type="dxa" w:w="4986"/>
          </w:tcPr>
          <w:p>
            <w:r>
              <w:rPr>
                <w:b/>
              </w:rPr>
              <w:t>Subtotal (ex VAT)</w:t>
            </w:r>
          </w:p>
        </w:tc>
        <w:tc>
          <w:tcPr>
            <w:tcW w:type="dxa" w:w="4986"/>
          </w:tcPr>
          <w:p>
            <w:r>
              <w:t>£</w:t>
            </w:r>
          </w:p>
        </w:tc>
      </w:tr>
      <w:tr>
        <w:tc>
          <w:tcPr>
            <w:tcW w:type="dxa" w:w="4986"/>
          </w:tcPr>
          <w:p>
            <w:r>
              <w:rPr>
                <w:b/>
              </w:rPr>
              <w:t>VAT at 20% (if registered)</w:t>
            </w:r>
          </w:p>
        </w:tc>
        <w:tc>
          <w:tcPr>
            <w:tcW w:type="dxa" w:w="4986"/>
          </w:tcPr>
          <w:p>
            <w:r>
              <w:t>£</w:t>
            </w:r>
          </w:p>
        </w:tc>
      </w:tr>
      <w:tr>
        <w:tc>
          <w:tcPr>
            <w:tcW w:type="dxa" w:w="4986"/>
          </w:tcPr>
          <w:p>
            <w:r>
              <w:rPr>
                <w:b/>
              </w:rPr>
              <w:t>Total</w:t>
            </w:r>
          </w:p>
        </w:tc>
        <w:tc>
          <w:tcPr>
            <w:tcW w:type="dxa" w:w="4986"/>
          </w:tcPr>
          <w:p>
            <w:r>
              <w:t>£</w:t>
            </w:r>
          </w:p>
        </w:tc>
      </w:tr>
    </w:tbl>
    <w:p/>
    <w:p>
      <w:r>
        <w:rPr>
          <w:b/>
        </w:rPr>
        <w:t>Payment terms</w:t>
      </w:r>
    </w:p>
    <w:p>
      <w:r>
        <w:rPr>
          <w:b w:val="0"/>
        </w:rPr>
        <w:t>[e.g. 25% deposit on acceptance to order materials, balance on completion. Stage payments for longer jobs.]</w:t>
      </w:r>
    </w:p>
    <w:p>
      <w:r>
        <w:rPr>
          <w:b w:val="0"/>
        </w:rPr>
        <w:t>Start date and duration: [estimated start date] / [estimated working days]</w:t>
      </w:r>
    </w:p>
    <w:p>
      <w:r>
        <w:rPr>
          <w:b w:val="0"/>
        </w:rPr>
        <w:t>To accept this quote, sign below or reply by email quoting the quote number.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</w:rPr>
              <w:t>Customer signature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>
              <w:rPr>
                <w:b/>
              </w:rPr>
              <w:t>Date</w:t>
            </w:r>
          </w:p>
        </w:tc>
        <w:tc>
          <w:tcPr>
            <w:tcW w:type="dxa" w:w="2493"/>
          </w:tcPr>
          <w:p>
            <w:r/>
          </w:p>
        </w:tc>
      </w:tr>
    </w:tbl>
    <w:p/>
    <w:p>
      <w:r>
        <w:rPr>
          <w:b w:val="0"/>
          <w:sz w:val="16"/>
        </w:rPr>
        <w:t>This is a fixed-price quotation for the work described. Any extra work will be agreed in writing before it starts.</w:t>
      </w:r>
    </w:p>
    <w:p>
      <w:r>
        <w:rPr>
          <w:i/>
          <w:color w:val="5B6675"/>
          <w:sz w:val="16"/>
        </w:rPr>
        <w:t>Free template from softwarefortradespeople.com. Edit freely. Not legal or tax advice.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